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0A42" w:rsidRDefault="009279C8" w:rsidP="001369EF">
      <w:pPr>
        <w:jc w:val="center"/>
        <w:rPr>
          <w:rFonts w:ascii="Open Sans" w:hAnsi="Open Sans" w:cs="Open Sans"/>
          <w:b/>
          <w:color w:val="538135" w:themeColor="accent6" w:themeShade="BF"/>
          <w:sz w:val="28"/>
          <w:szCs w:val="28"/>
        </w:rPr>
      </w:pPr>
      <w:r w:rsidRPr="004E4A52">
        <w:rPr>
          <w:noProof/>
        </w:rPr>
        <w:drawing>
          <wp:inline distT="0" distB="0" distL="0" distR="0" wp14:anchorId="528C706F" wp14:editId="70C22F62">
            <wp:extent cx="1028918" cy="1253490"/>
            <wp:effectExtent l="0" t="0" r="0" b="3810"/>
            <wp:docPr id="2" name="Afbeelding 2" descr="F:\Map CS 2018\Logo ChampionShow_2012 5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Map CS 2018\Logo ChampionShow_2012 55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8438" t="8825" r="1409" b="51502"/>
                    <a:stretch/>
                  </pic:blipFill>
                  <pic:spPr bwMode="auto">
                    <a:xfrm>
                      <a:off x="0" y="0"/>
                      <a:ext cx="1084711" cy="1321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35A4" w:rsidRPr="00F70A42" w:rsidRDefault="001369EF" w:rsidP="001369EF">
      <w:pPr>
        <w:jc w:val="center"/>
        <w:rPr>
          <w:rFonts w:ascii="Open Sans" w:hAnsi="Open Sans" w:cs="Open Sans"/>
          <w:b/>
          <w:color w:val="538135" w:themeColor="accent6" w:themeShade="BF"/>
          <w:sz w:val="28"/>
          <w:szCs w:val="28"/>
        </w:rPr>
      </w:pPr>
      <w:r w:rsidRPr="00F70A42">
        <w:rPr>
          <w:rFonts w:ascii="Open Sans" w:hAnsi="Open Sans" w:cs="Open Sans"/>
          <w:b/>
          <w:color w:val="538135" w:themeColor="accent6" w:themeShade="BF"/>
          <w:sz w:val="28"/>
          <w:szCs w:val="28"/>
        </w:rPr>
        <w:t>DE</w:t>
      </w:r>
      <w:r w:rsidR="00D135A4" w:rsidRPr="00F70A42">
        <w:rPr>
          <w:rFonts w:ascii="Open Sans" w:hAnsi="Open Sans" w:cs="Open Sans"/>
          <w:b/>
          <w:color w:val="538135" w:themeColor="accent6" w:themeShade="BF"/>
          <w:sz w:val="28"/>
          <w:szCs w:val="28"/>
        </w:rPr>
        <w:t xml:space="preserve"> MAATSCHAPPELIJKE STATUS</w:t>
      </w:r>
      <w:r w:rsidRPr="00F70A42">
        <w:rPr>
          <w:rFonts w:ascii="Open Sans" w:hAnsi="Open Sans" w:cs="Open Sans"/>
          <w:b/>
          <w:color w:val="538135" w:themeColor="accent6" w:themeShade="BF"/>
          <w:sz w:val="28"/>
          <w:szCs w:val="28"/>
        </w:rPr>
        <w:t xml:space="preserve"> VAN DIERENLIEFHEBBERIJ</w:t>
      </w:r>
    </w:p>
    <w:p w:rsidR="00D135A4" w:rsidRPr="00DD4E36" w:rsidRDefault="00D135A4" w:rsidP="00DD4E36">
      <w:pPr>
        <w:jc w:val="center"/>
        <w:rPr>
          <w:rFonts w:ascii="Open Sans" w:hAnsi="Open Sans" w:cs="Open Sans"/>
          <w:b/>
          <w:color w:val="538135" w:themeColor="accent6" w:themeShade="BF"/>
          <w:sz w:val="32"/>
          <w:szCs w:val="32"/>
        </w:rPr>
      </w:pPr>
      <w:r w:rsidRPr="00DD4E36">
        <w:rPr>
          <w:rFonts w:ascii="Open Sans" w:hAnsi="Open Sans" w:cs="Open Sans"/>
          <w:b/>
          <w:color w:val="538135" w:themeColor="accent6" w:themeShade="BF"/>
          <w:sz w:val="32"/>
          <w:szCs w:val="32"/>
        </w:rPr>
        <w:t>STEUNBETUIGING BURGERINITIATIEF</w:t>
      </w:r>
    </w:p>
    <w:p w:rsidR="00D135A4" w:rsidRPr="00F70A42" w:rsidRDefault="00D135A4" w:rsidP="00D135A4">
      <w:p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sz w:val="20"/>
          <w:szCs w:val="20"/>
        </w:rPr>
        <w:t xml:space="preserve">Verplicht in te vullen zodat uw steunbetuiging bij dit burgerinitiatief </w:t>
      </w:r>
      <w:r w:rsidR="00BC551A" w:rsidRPr="00F70A42">
        <w:rPr>
          <w:rFonts w:ascii="Open Sans" w:hAnsi="Open Sans" w:cs="Open Sans"/>
          <w:sz w:val="20"/>
          <w:szCs w:val="20"/>
        </w:rPr>
        <w:t xml:space="preserve">echt </w:t>
      </w:r>
      <w:r w:rsidRPr="00F70A42">
        <w:rPr>
          <w:rFonts w:ascii="Open Sans" w:hAnsi="Open Sans" w:cs="Open Sans"/>
          <w:sz w:val="20"/>
          <w:szCs w:val="20"/>
        </w:rPr>
        <w:t>meetelt</w:t>
      </w:r>
    </w:p>
    <w:p w:rsidR="00D135A4" w:rsidRPr="00F70A42" w:rsidRDefault="00D135A4" w:rsidP="00D135A4">
      <w:p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sz w:val="20"/>
          <w:szCs w:val="20"/>
        </w:rPr>
        <w:t>Naam:</w:t>
      </w:r>
    </w:p>
    <w:p w:rsidR="00D135A4" w:rsidRPr="00F70A42" w:rsidRDefault="00D135A4" w:rsidP="00D135A4">
      <w:p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sz w:val="20"/>
          <w:szCs w:val="20"/>
        </w:rPr>
        <w:t>Adres:</w:t>
      </w:r>
    </w:p>
    <w:p w:rsidR="00D135A4" w:rsidRPr="00F70A42" w:rsidRDefault="00D135A4" w:rsidP="00D135A4">
      <w:p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sz w:val="20"/>
          <w:szCs w:val="20"/>
        </w:rPr>
        <w:t>Woonplaats:</w:t>
      </w:r>
    </w:p>
    <w:p w:rsidR="00D135A4" w:rsidRPr="00F70A42" w:rsidRDefault="00D135A4" w:rsidP="00D135A4">
      <w:p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sz w:val="20"/>
          <w:szCs w:val="20"/>
        </w:rPr>
        <w:t>Geboortedatum:</w:t>
      </w:r>
    </w:p>
    <w:p w:rsidR="00D135A4" w:rsidRPr="00F70A42" w:rsidRDefault="00D135A4" w:rsidP="00D135A4">
      <w:p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sz w:val="20"/>
          <w:szCs w:val="20"/>
        </w:rPr>
        <w:t>Verklaart de Nederlandse nationaliteit te hebben</w:t>
      </w:r>
    </w:p>
    <w:p w:rsidR="00D135A4" w:rsidRPr="00F70A42" w:rsidRDefault="00D135A4" w:rsidP="00D135A4">
      <w:p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sz w:val="20"/>
          <w:szCs w:val="20"/>
        </w:rPr>
        <w:t>Is getekend te                                                             op de datum</w:t>
      </w:r>
    </w:p>
    <w:p w:rsidR="001369EF" w:rsidRPr="00F70A42" w:rsidRDefault="001369EF" w:rsidP="00D135A4">
      <w:pPr>
        <w:rPr>
          <w:rFonts w:ascii="Open Sans" w:hAnsi="Open Sans" w:cs="Open Sans"/>
          <w:b/>
          <w:sz w:val="20"/>
          <w:szCs w:val="20"/>
        </w:rPr>
      </w:pPr>
    </w:p>
    <w:p w:rsidR="001369EF" w:rsidRPr="00F70A42" w:rsidRDefault="001369EF" w:rsidP="00D135A4">
      <w:pPr>
        <w:rPr>
          <w:rFonts w:ascii="Open Sans" w:hAnsi="Open Sans" w:cs="Open Sans"/>
          <w:b/>
          <w:sz w:val="20"/>
          <w:szCs w:val="20"/>
        </w:rPr>
      </w:pPr>
    </w:p>
    <w:p w:rsidR="00D135A4" w:rsidRPr="00F70A42" w:rsidRDefault="00D135A4" w:rsidP="00D135A4">
      <w:pPr>
        <w:rPr>
          <w:rFonts w:ascii="Open Sans" w:hAnsi="Open Sans" w:cs="Open Sans"/>
          <w:b/>
          <w:sz w:val="20"/>
          <w:szCs w:val="20"/>
        </w:rPr>
      </w:pPr>
      <w:r w:rsidRPr="00F70A42">
        <w:rPr>
          <w:rFonts w:ascii="Open Sans" w:hAnsi="Open Sans" w:cs="Open Sans"/>
          <w:b/>
          <w:sz w:val="20"/>
          <w:szCs w:val="20"/>
        </w:rPr>
        <w:tab/>
      </w:r>
      <w:r w:rsidRPr="00F70A42">
        <w:rPr>
          <w:rFonts w:ascii="Open Sans" w:hAnsi="Open Sans" w:cs="Open Sans"/>
          <w:b/>
          <w:sz w:val="20"/>
          <w:szCs w:val="20"/>
        </w:rPr>
        <w:tab/>
      </w:r>
      <w:r w:rsidRPr="00F70A42">
        <w:rPr>
          <w:rFonts w:ascii="Open Sans" w:hAnsi="Open Sans" w:cs="Open Sans"/>
          <w:b/>
          <w:sz w:val="20"/>
          <w:szCs w:val="20"/>
        </w:rPr>
        <w:tab/>
      </w:r>
      <w:r w:rsidRPr="00F70A42">
        <w:rPr>
          <w:rFonts w:ascii="Open Sans" w:hAnsi="Open Sans" w:cs="Open Sans"/>
          <w:b/>
          <w:sz w:val="20"/>
          <w:szCs w:val="20"/>
        </w:rPr>
        <w:tab/>
      </w:r>
      <w:r w:rsidRPr="00F70A42">
        <w:rPr>
          <w:rFonts w:ascii="Open Sans" w:hAnsi="Open Sans" w:cs="Open Sans"/>
          <w:b/>
          <w:sz w:val="20"/>
          <w:szCs w:val="20"/>
        </w:rPr>
        <w:tab/>
      </w:r>
      <w:r w:rsidRPr="00F70A42">
        <w:rPr>
          <w:rFonts w:ascii="Open Sans" w:hAnsi="Open Sans" w:cs="Open Sans"/>
          <w:b/>
          <w:sz w:val="20"/>
          <w:szCs w:val="20"/>
        </w:rPr>
        <w:tab/>
      </w:r>
      <w:r w:rsidRPr="00F70A42">
        <w:rPr>
          <w:rFonts w:ascii="Open Sans" w:hAnsi="Open Sans" w:cs="Open Sans"/>
          <w:b/>
          <w:sz w:val="20"/>
          <w:szCs w:val="20"/>
        </w:rPr>
        <w:tab/>
      </w:r>
      <w:r w:rsidRPr="00F70A42">
        <w:rPr>
          <w:rFonts w:ascii="Open Sans" w:hAnsi="Open Sans" w:cs="Open Sans"/>
          <w:b/>
          <w:sz w:val="20"/>
          <w:szCs w:val="20"/>
        </w:rPr>
        <w:tab/>
      </w:r>
      <w:r w:rsidRPr="00F70A42">
        <w:rPr>
          <w:rFonts w:ascii="Open Sans" w:hAnsi="Open Sans" w:cs="Open Sans"/>
          <w:b/>
          <w:sz w:val="20"/>
          <w:szCs w:val="20"/>
        </w:rPr>
        <w:tab/>
        <w:t>Handtekening niet vergeten!</w:t>
      </w:r>
    </w:p>
    <w:p w:rsidR="00D135A4" w:rsidRPr="00F70A42" w:rsidRDefault="00D135A4" w:rsidP="00D135A4">
      <w:pPr>
        <w:rPr>
          <w:rFonts w:ascii="Open Sans" w:hAnsi="Open Sans" w:cs="Open Sans"/>
          <w:b/>
          <w:sz w:val="20"/>
          <w:szCs w:val="20"/>
        </w:rPr>
      </w:pPr>
      <w:r w:rsidRPr="00F70A42">
        <w:rPr>
          <w:rFonts w:ascii="Open Sans" w:hAnsi="Open Sans" w:cs="Open Sans"/>
          <w:b/>
          <w:sz w:val="20"/>
          <w:szCs w:val="20"/>
        </w:rPr>
        <w:t xml:space="preserve">Voorstel: </w:t>
      </w:r>
      <w:r w:rsidR="001369EF" w:rsidRPr="00F70A42">
        <w:rPr>
          <w:rFonts w:ascii="Open Sans" w:hAnsi="Open Sans" w:cs="Open Sans"/>
          <w:b/>
          <w:sz w:val="20"/>
          <w:szCs w:val="20"/>
        </w:rPr>
        <w:t xml:space="preserve">De bescherming van de </w:t>
      </w:r>
      <w:r w:rsidRPr="00F70A42">
        <w:rPr>
          <w:rFonts w:ascii="Open Sans" w:hAnsi="Open Sans" w:cs="Open Sans"/>
          <w:b/>
          <w:sz w:val="20"/>
          <w:szCs w:val="20"/>
        </w:rPr>
        <w:t xml:space="preserve">maatschappelijke status </w:t>
      </w:r>
      <w:r w:rsidR="001369EF" w:rsidRPr="00F70A42">
        <w:rPr>
          <w:rFonts w:ascii="Open Sans" w:hAnsi="Open Sans" w:cs="Open Sans"/>
          <w:b/>
          <w:sz w:val="20"/>
          <w:szCs w:val="20"/>
        </w:rPr>
        <w:t>van dierenliefhebberij</w:t>
      </w:r>
    </w:p>
    <w:p w:rsidR="00BC551A" w:rsidRPr="00F70A42" w:rsidRDefault="00BC551A" w:rsidP="00D135A4">
      <w:pPr>
        <w:rPr>
          <w:rFonts w:ascii="Open Sans" w:hAnsi="Open Sans" w:cs="Open Sans"/>
          <w:b/>
          <w:sz w:val="20"/>
          <w:szCs w:val="20"/>
        </w:rPr>
      </w:pPr>
      <w:r w:rsidRPr="00F70A42">
        <w:rPr>
          <w:rFonts w:ascii="Open Sans" w:hAnsi="Open Sans" w:cs="Open Sans"/>
          <w:b/>
          <w:sz w:val="20"/>
          <w:szCs w:val="20"/>
        </w:rPr>
        <w:t>Toevoegen aan de Wet Dieren artikel 1.5</w:t>
      </w:r>
    </w:p>
    <w:p w:rsidR="00BC551A" w:rsidRPr="00F70A42" w:rsidRDefault="00BC551A" w:rsidP="00BC551A">
      <w:pPr>
        <w:pStyle w:val="Lijstalinea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sz w:val="20"/>
          <w:szCs w:val="20"/>
        </w:rPr>
        <w:t>De maatschappelijke status van dieren, die niet worden gehouden met als eerste oogmerk winstbejag, wordt erkend als een te beschermen belang van de houders van deze dieren.</w:t>
      </w:r>
    </w:p>
    <w:p w:rsidR="00BC551A" w:rsidRPr="00F70A42" w:rsidRDefault="00BC551A" w:rsidP="00693758">
      <w:pPr>
        <w:pStyle w:val="Lijstalinea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Onder erkenning van de maatschappelijke status </w:t>
      </w:r>
      <w:r w:rsidR="00012190"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van dieren </w:t>
      </w:r>
      <w:r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als bedoeld in het eerste lid</w:t>
      </w:r>
      <w:r w:rsidR="001369EF"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,</w:t>
      </w:r>
      <w:r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wordt verstaan erkenning van de status van dieren, zijnde wezens die verbonden zijn aan de basiswaarde van de Nederlandse cultuur omdat deze historisch als rassen daaraan verbonden zijn, bijdragen aan</w:t>
      </w:r>
      <w:r w:rsidR="00012190"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te beschermen </w:t>
      </w:r>
      <w:r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sociaal maatschappelijke </w:t>
      </w:r>
      <w:r w:rsidR="00012190"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activiteiten met dieren zoals maar niet uitsluitend paardensport, hondensport, vliegduivenwedstrijden en/of tentoonstellingen en/of educatieve activiteiten zoals dierentuinen en musea en/of extensief ingezet worden bij natuurbeheer of andere natuur (-educatieve)doelstellingen</w:t>
      </w:r>
      <w:r w:rsidR="001369EF"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. </w:t>
      </w:r>
    </w:p>
    <w:p w:rsidR="00012190" w:rsidRPr="00F70A42" w:rsidRDefault="00012190" w:rsidP="00335CC3">
      <w:pPr>
        <w:pStyle w:val="Lijstalinea"/>
        <w:numPr>
          <w:ilvl w:val="0"/>
          <w:numId w:val="2"/>
        </w:numPr>
        <w:rPr>
          <w:rFonts w:ascii="Open Sans" w:hAnsi="Open Sans" w:cs="Open Sans"/>
          <w:sz w:val="20"/>
          <w:szCs w:val="20"/>
        </w:rPr>
      </w:pPr>
      <w:r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Voor de bescherming van de maatschappelijke status van dieren zoals deze in het eerste lid is erkend, geldt dat </w:t>
      </w:r>
      <w:r w:rsidR="001369EF"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houders van deze dieren de mogelijkheid hebben om de in lid 2 bedoelde activiteiten uit te oefenen, tenzij daarmee niet meer wordt voldaan aan de basale levensbehoeften die het welzijn van het dier waarborgen, deze in strijd zouden zijn met (</w:t>
      </w:r>
      <w:proofErr w:type="spellStart"/>
      <w:r w:rsidR="001369EF"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>inter</w:t>
      </w:r>
      <w:proofErr w:type="spellEnd"/>
      <w:r w:rsidR="001369EF"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-)nationale wet- en regelgeving ter bescherming van bedreigde diersoorten, wet- en regelgeving aangaande de bestrijding van besmettelijke dierziektes zich daartegen verzetten of dergelijke activiteiten ten aanzien van de directe omgeving op enigerlei wijze structurele overlast veroorzaken.  </w:t>
      </w:r>
      <w:r w:rsidRPr="00F70A42">
        <w:rPr>
          <w:rFonts w:ascii="Open Sans" w:hAnsi="Open Sans" w:cs="Open Sans"/>
          <w:color w:val="333333"/>
          <w:sz w:val="20"/>
          <w:szCs w:val="20"/>
          <w:shd w:val="clear" w:color="auto" w:fill="FFFFFF"/>
        </w:rPr>
        <w:t xml:space="preserve"> </w:t>
      </w:r>
    </w:p>
    <w:p w:rsidR="009279C8" w:rsidRDefault="00F70A42" w:rsidP="00D135A4">
      <w:pPr>
        <w:rPr>
          <w:rFonts w:ascii="Open Sans" w:hAnsi="Open Sans" w:cs="Open Sans"/>
          <w:b/>
          <w:color w:val="0070C0"/>
        </w:rPr>
      </w:pPr>
      <w:r w:rsidRPr="00F70A42">
        <w:rPr>
          <w:rFonts w:ascii="Open Sans" w:hAnsi="Open Sans" w:cs="Open Sans"/>
          <w:b/>
          <w:color w:val="0070C0"/>
        </w:rPr>
        <w:t xml:space="preserve">Dit volledig ingevulde en ondertekende formulier of een kleurenscan daarvan sturen naar Secretaris K.N.V. </w:t>
      </w:r>
      <w:proofErr w:type="spellStart"/>
      <w:r w:rsidRPr="00F70A42">
        <w:rPr>
          <w:rFonts w:ascii="Open Sans" w:hAnsi="Open Sans" w:cs="Open Sans"/>
          <w:b/>
          <w:color w:val="0070C0"/>
        </w:rPr>
        <w:t>Ornithophilia</w:t>
      </w:r>
      <w:proofErr w:type="spellEnd"/>
      <w:r w:rsidRPr="00F70A42">
        <w:rPr>
          <w:rFonts w:ascii="Open Sans" w:hAnsi="Open Sans" w:cs="Open Sans"/>
          <w:b/>
          <w:color w:val="0070C0"/>
        </w:rPr>
        <w:t xml:space="preserve"> C</w:t>
      </w:r>
      <w:r w:rsidRPr="00F70A42">
        <w:rPr>
          <w:rFonts w:ascii="Open Sans" w:hAnsi="Open Sans" w:cs="Open Sans"/>
          <w:b/>
          <w:color w:val="0070C0"/>
          <w:shd w:val="clear" w:color="auto" w:fill="FFFFFF"/>
        </w:rPr>
        <w:t xml:space="preserve">laudiuslaan 25, 6642 AE  Beuningen of de kleurenscan mailen naar </w:t>
      </w:r>
      <w:hyperlink r:id="rId9" w:history="1">
        <w:r w:rsidRPr="00F70A42">
          <w:rPr>
            <w:rStyle w:val="Hyperlink"/>
            <w:rFonts w:ascii="Open Sans" w:hAnsi="Open Sans" w:cs="Open Sans"/>
            <w:b/>
            <w:color w:val="0070C0"/>
            <w:u w:val="none"/>
            <w:shd w:val="clear" w:color="auto" w:fill="FFFFFF"/>
          </w:rPr>
          <w:t>bart.vrolijks@kpnmail.nl</w:t>
        </w:r>
      </w:hyperlink>
    </w:p>
    <w:sectPr w:rsidR="009279C8" w:rsidSect="005F656D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F00FA" w:rsidRDefault="00AF00FA" w:rsidP="009279C8">
      <w:pPr>
        <w:spacing w:after="0" w:line="240" w:lineRule="auto"/>
      </w:pPr>
      <w:r>
        <w:separator/>
      </w:r>
    </w:p>
  </w:endnote>
  <w:endnote w:type="continuationSeparator" w:id="0">
    <w:p w:rsidR="00AF00FA" w:rsidRDefault="00AF00FA" w:rsidP="009279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F00FA" w:rsidRDefault="00AF00FA" w:rsidP="009279C8">
      <w:pPr>
        <w:spacing w:after="0" w:line="240" w:lineRule="auto"/>
      </w:pPr>
      <w:r>
        <w:separator/>
      </w:r>
    </w:p>
  </w:footnote>
  <w:footnote w:type="continuationSeparator" w:id="0">
    <w:p w:rsidR="00AF00FA" w:rsidRDefault="00AF00FA" w:rsidP="009279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79C8" w:rsidRDefault="009279C8">
    <w:pPr>
      <w:pStyle w:val="Koptekst"/>
    </w:pPr>
  </w:p>
  <w:p w:rsidR="009279C8" w:rsidRDefault="009279C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E2B27"/>
    <w:multiLevelType w:val="hybridMultilevel"/>
    <w:tmpl w:val="32E6F29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D1312E4"/>
    <w:multiLevelType w:val="hybridMultilevel"/>
    <w:tmpl w:val="FCC016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11"/>
    <w:rsid w:val="00012190"/>
    <w:rsid w:val="000E3D9D"/>
    <w:rsid w:val="001200D4"/>
    <w:rsid w:val="001369EF"/>
    <w:rsid w:val="001B5D11"/>
    <w:rsid w:val="00274653"/>
    <w:rsid w:val="00282D03"/>
    <w:rsid w:val="002C12A6"/>
    <w:rsid w:val="003E0B2D"/>
    <w:rsid w:val="003F6665"/>
    <w:rsid w:val="004143F1"/>
    <w:rsid w:val="00435D63"/>
    <w:rsid w:val="00580350"/>
    <w:rsid w:val="005C163D"/>
    <w:rsid w:val="005D2616"/>
    <w:rsid w:val="005F51CD"/>
    <w:rsid w:val="005F656D"/>
    <w:rsid w:val="006029CE"/>
    <w:rsid w:val="00646791"/>
    <w:rsid w:val="006B5AF8"/>
    <w:rsid w:val="006E646E"/>
    <w:rsid w:val="00714C51"/>
    <w:rsid w:val="009279C8"/>
    <w:rsid w:val="0094158A"/>
    <w:rsid w:val="00947DC3"/>
    <w:rsid w:val="009D1476"/>
    <w:rsid w:val="00A30C0F"/>
    <w:rsid w:val="00A53BDD"/>
    <w:rsid w:val="00AC58EC"/>
    <w:rsid w:val="00AF00FA"/>
    <w:rsid w:val="00B95E47"/>
    <w:rsid w:val="00BC551A"/>
    <w:rsid w:val="00C467D6"/>
    <w:rsid w:val="00C95AE0"/>
    <w:rsid w:val="00CA35BF"/>
    <w:rsid w:val="00D135A4"/>
    <w:rsid w:val="00DA6EED"/>
    <w:rsid w:val="00DD4E36"/>
    <w:rsid w:val="00DE4DE3"/>
    <w:rsid w:val="00E14C2E"/>
    <w:rsid w:val="00EF1125"/>
    <w:rsid w:val="00F07936"/>
    <w:rsid w:val="00F4543B"/>
    <w:rsid w:val="00F70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74554763-8D14-4BDC-9D11-2A22EAFEB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5D2616"/>
    <w:pPr>
      <w:ind w:left="720"/>
      <w:contextualSpacing/>
    </w:pPr>
  </w:style>
  <w:style w:type="character" w:styleId="Hyperlink">
    <w:name w:val="Hyperlink"/>
    <w:basedOn w:val="Standaardalinea-lettertype"/>
    <w:uiPriority w:val="99"/>
    <w:semiHidden/>
    <w:unhideWhenUsed/>
    <w:rsid w:val="00F70A42"/>
    <w:rPr>
      <w:color w:val="0000FF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92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279C8"/>
  </w:style>
  <w:style w:type="paragraph" w:styleId="Voettekst">
    <w:name w:val="footer"/>
    <w:basedOn w:val="Standaard"/>
    <w:link w:val="VoettekstChar"/>
    <w:uiPriority w:val="99"/>
    <w:unhideWhenUsed/>
    <w:rsid w:val="009279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27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bart.vrolijks@kpnmail.nl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9F2783-1AD6-45C7-8EA8-F0C5C55546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</dc:creator>
  <cp:lastModifiedBy>Franc</cp:lastModifiedBy>
  <cp:revision>3</cp:revision>
  <cp:lastPrinted>2021-06-05T13:16:00Z</cp:lastPrinted>
  <dcterms:created xsi:type="dcterms:W3CDTF">2021-06-07T14:14:00Z</dcterms:created>
  <dcterms:modified xsi:type="dcterms:W3CDTF">2021-06-07T14:14:00Z</dcterms:modified>
</cp:coreProperties>
</file>